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21EE8" w14:textId="5E5B35D8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>Prezados</w:t>
      </w:r>
      <w:r w:rsidR="00B034EC">
        <w:rPr>
          <w:rFonts w:ascii="Segoe UI" w:hAnsi="Segoe UI" w:cs="Segoe UI"/>
          <w:sz w:val="24"/>
          <w:szCs w:val="24"/>
        </w:rPr>
        <w:t>(as)</w:t>
      </w:r>
      <w:r w:rsidRPr="00772471">
        <w:rPr>
          <w:rFonts w:ascii="Segoe UI" w:hAnsi="Segoe UI" w:cs="Segoe UI"/>
          <w:sz w:val="24"/>
          <w:szCs w:val="24"/>
        </w:rPr>
        <w:t xml:space="preserve"> servidores</w:t>
      </w:r>
      <w:r w:rsidR="00B034EC">
        <w:rPr>
          <w:rFonts w:ascii="Segoe UI" w:hAnsi="Segoe UI" w:cs="Segoe UI"/>
          <w:sz w:val="24"/>
          <w:szCs w:val="24"/>
        </w:rPr>
        <w:t>(as)</w:t>
      </w:r>
      <w:r w:rsidRPr="00772471">
        <w:rPr>
          <w:rFonts w:ascii="Segoe UI" w:hAnsi="Segoe UI" w:cs="Segoe UI"/>
          <w:sz w:val="24"/>
          <w:szCs w:val="24"/>
        </w:rPr>
        <w:t>!</w:t>
      </w:r>
    </w:p>
    <w:p w14:paraId="0C889E33" w14:textId="77777777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</w:p>
    <w:p w14:paraId="7029BDED" w14:textId="33DB1C9B" w:rsidR="00B25000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 xml:space="preserve">Como noticiado anteriormente, estamos na reta final para </w:t>
      </w:r>
      <w:r w:rsidR="00B034EC">
        <w:rPr>
          <w:rFonts w:ascii="Segoe UI" w:hAnsi="Segoe UI" w:cs="Segoe UI"/>
          <w:sz w:val="24"/>
          <w:szCs w:val="24"/>
        </w:rPr>
        <w:t xml:space="preserve">o </w:t>
      </w:r>
      <w:r w:rsidRPr="00772471">
        <w:rPr>
          <w:rFonts w:ascii="Segoe UI" w:hAnsi="Segoe UI" w:cs="Segoe UI"/>
          <w:sz w:val="24"/>
          <w:szCs w:val="24"/>
        </w:rPr>
        <w:t>pagamento dos valores referente</w:t>
      </w:r>
      <w:r w:rsidR="00B034EC">
        <w:rPr>
          <w:rFonts w:ascii="Segoe UI" w:hAnsi="Segoe UI" w:cs="Segoe UI"/>
          <w:sz w:val="24"/>
          <w:szCs w:val="24"/>
        </w:rPr>
        <w:t>s</w:t>
      </w:r>
      <w:r w:rsidRPr="00772471">
        <w:rPr>
          <w:rFonts w:ascii="Segoe UI" w:hAnsi="Segoe UI" w:cs="Segoe UI"/>
          <w:sz w:val="24"/>
          <w:szCs w:val="24"/>
        </w:rPr>
        <w:t xml:space="preserve"> a</w:t>
      </w:r>
      <w:r w:rsidR="00B034EC">
        <w:rPr>
          <w:rFonts w:ascii="Segoe UI" w:hAnsi="Segoe UI" w:cs="Segoe UI"/>
          <w:sz w:val="24"/>
          <w:szCs w:val="24"/>
        </w:rPr>
        <w:t xml:space="preserve"> Ação do </w:t>
      </w:r>
      <w:r w:rsidRPr="00772471">
        <w:rPr>
          <w:rFonts w:ascii="Segoe UI" w:hAnsi="Segoe UI" w:cs="Segoe UI"/>
          <w:sz w:val="24"/>
          <w:szCs w:val="24"/>
        </w:rPr>
        <w:t xml:space="preserve">Vale Lanche aos servidores constantes da </w:t>
      </w:r>
      <w:r w:rsidR="00A50039" w:rsidRPr="00B034EC">
        <w:rPr>
          <w:rFonts w:ascii="Segoe UI" w:hAnsi="Segoe UI" w:cs="Segoe UI"/>
          <w:b/>
          <w:sz w:val="24"/>
          <w:szCs w:val="24"/>
          <w:u w:val="single"/>
        </w:rPr>
        <w:t>Ação C</w:t>
      </w:r>
      <w:r w:rsidRPr="00B034EC">
        <w:rPr>
          <w:rFonts w:ascii="Segoe UI" w:hAnsi="Segoe UI" w:cs="Segoe UI"/>
          <w:b/>
          <w:sz w:val="24"/>
          <w:szCs w:val="24"/>
          <w:u w:val="single"/>
        </w:rPr>
        <w:t>oletiva 01</w:t>
      </w:r>
      <w:r w:rsidR="005E1598" w:rsidRPr="005C13BB">
        <w:rPr>
          <w:rFonts w:ascii="Segoe UI" w:hAnsi="Segoe UI" w:cs="Segoe UI"/>
          <w:b/>
          <w:bCs/>
          <w:sz w:val="24"/>
          <w:szCs w:val="24"/>
        </w:rPr>
        <w:t>,</w:t>
      </w:r>
      <w:r w:rsidR="005E1598" w:rsidRPr="005C13BB">
        <w:rPr>
          <w:rFonts w:ascii="Segoe UI" w:hAnsi="Segoe UI" w:cs="Segoe UI"/>
          <w:sz w:val="24"/>
          <w:szCs w:val="24"/>
        </w:rPr>
        <w:t xml:space="preserve"> processo nº 5194006-46.2019.8.13.0024</w:t>
      </w:r>
      <w:r w:rsidR="005E1598">
        <w:rPr>
          <w:rFonts w:ascii="Segoe UI" w:hAnsi="Segoe UI" w:cs="Segoe UI"/>
          <w:sz w:val="24"/>
          <w:szCs w:val="24"/>
        </w:rPr>
        <w:t>.</w:t>
      </w:r>
    </w:p>
    <w:p w14:paraId="23F0642F" w14:textId="75DF95A6" w:rsidR="004B36DB" w:rsidRDefault="00E0671C" w:rsidP="004B36DB">
      <w:pPr>
        <w:jc w:val="both"/>
        <w:rPr>
          <w:rFonts w:ascii="Segoe UI" w:hAnsi="Segoe UI" w:cs="Segoe UI"/>
          <w:sz w:val="24"/>
          <w:szCs w:val="24"/>
        </w:rPr>
      </w:pPr>
      <w:r w:rsidRPr="00E0671C">
        <w:rPr>
          <w:rFonts w:ascii="Segoe UI" w:hAnsi="Segoe UI" w:cs="Segoe UI"/>
          <w:b/>
          <w:sz w:val="32"/>
          <w:szCs w:val="32"/>
        </w:rPr>
        <w:t>ATENÇÃO</w:t>
      </w:r>
      <w:r>
        <w:rPr>
          <w:rFonts w:ascii="Segoe UI" w:hAnsi="Segoe UI" w:cs="Segoe UI"/>
          <w:sz w:val="24"/>
          <w:szCs w:val="24"/>
        </w:rPr>
        <w:t xml:space="preserve"> – </w:t>
      </w:r>
      <w:r w:rsidRPr="00E0671C">
        <w:rPr>
          <w:rFonts w:ascii="Segoe UI" w:hAnsi="Segoe UI" w:cs="Segoe UI"/>
          <w:sz w:val="24"/>
          <w:szCs w:val="24"/>
        </w:rPr>
        <w:t xml:space="preserve">O PRAZO </w:t>
      </w:r>
      <w:r w:rsidRPr="004B36DB">
        <w:rPr>
          <w:rFonts w:ascii="Segoe UI" w:hAnsi="Segoe UI" w:cs="Segoe UI"/>
          <w:b/>
          <w:sz w:val="28"/>
          <w:szCs w:val="28"/>
        </w:rPr>
        <w:t>DO ESTADO</w:t>
      </w:r>
      <w:r w:rsidR="004B36DB">
        <w:rPr>
          <w:rFonts w:ascii="Segoe UI" w:hAnsi="Segoe UI" w:cs="Segoe UI"/>
          <w:b/>
          <w:sz w:val="28"/>
          <w:szCs w:val="28"/>
        </w:rPr>
        <w:t xml:space="preserve"> </w:t>
      </w:r>
      <w:r w:rsidR="004B36DB">
        <w:rPr>
          <w:rFonts w:ascii="Segoe UI" w:hAnsi="Segoe UI" w:cs="Segoe UI"/>
          <w:sz w:val="24"/>
          <w:szCs w:val="24"/>
        </w:rPr>
        <w:t xml:space="preserve">para quitar as </w:t>
      </w:r>
      <w:proofErr w:type="spellStart"/>
      <w:r w:rsidR="004B36DB">
        <w:rPr>
          <w:rFonts w:ascii="Segoe UI" w:hAnsi="Segoe UI" w:cs="Segoe UI"/>
          <w:sz w:val="24"/>
          <w:szCs w:val="24"/>
        </w:rPr>
        <w:t>RPVs</w:t>
      </w:r>
      <w:proofErr w:type="spellEnd"/>
      <w:r w:rsidRPr="004B36DB">
        <w:rPr>
          <w:rFonts w:ascii="Segoe UI" w:hAnsi="Segoe UI" w:cs="Segoe UI"/>
          <w:b/>
          <w:sz w:val="28"/>
          <w:szCs w:val="28"/>
        </w:rPr>
        <w:t xml:space="preserve"> </w:t>
      </w:r>
      <w:r w:rsidR="004B36DB">
        <w:rPr>
          <w:rFonts w:ascii="Segoe UI" w:hAnsi="Segoe UI" w:cs="Segoe UI"/>
          <w:sz w:val="24"/>
          <w:szCs w:val="24"/>
        </w:rPr>
        <w:t>ESTÁ EM CURSO e seguimos aguardando o melhor cenário possível, ante ao que o SERJUSMIG, c</w:t>
      </w:r>
      <w:r w:rsidR="004B36DB">
        <w:rPr>
          <w:rFonts w:ascii="Segoe UI" w:hAnsi="Segoe UI" w:cs="Segoe UI"/>
          <w:sz w:val="24"/>
          <w:szCs w:val="24"/>
        </w:rPr>
        <w:t xml:space="preserve">om o intuito de agilizar </w:t>
      </w:r>
      <w:r w:rsidR="004B36DB">
        <w:rPr>
          <w:rFonts w:ascii="Segoe UI" w:hAnsi="Segoe UI" w:cs="Segoe UI"/>
          <w:sz w:val="24"/>
          <w:szCs w:val="24"/>
        </w:rPr>
        <w:t xml:space="preserve">todo o </w:t>
      </w:r>
      <w:r w:rsidR="00346BC1">
        <w:rPr>
          <w:rFonts w:ascii="Segoe UI" w:hAnsi="Segoe UI" w:cs="Segoe UI"/>
          <w:sz w:val="24"/>
          <w:szCs w:val="24"/>
        </w:rPr>
        <w:t xml:space="preserve">mecanismo </w:t>
      </w:r>
      <w:r w:rsidR="004B36DB">
        <w:rPr>
          <w:rFonts w:ascii="Segoe UI" w:hAnsi="Segoe UI" w:cs="Segoe UI"/>
          <w:sz w:val="24"/>
          <w:szCs w:val="24"/>
        </w:rPr>
        <w:t xml:space="preserve">ao repasse dos valores a seus filiados, </w:t>
      </w:r>
      <w:r w:rsidR="004B36DB">
        <w:rPr>
          <w:rFonts w:ascii="Segoe UI" w:hAnsi="Segoe UI" w:cs="Segoe UI"/>
          <w:sz w:val="24"/>
          <w:szCs w:val="24"/>
        </w:rPr>
        <w:t>solicita o en</w:t>
      </w:r>
      <w:r w:rsidR="00346BC1">
        <w:rPr>
          <w:rFonts w:ascii="Segoe UI" w:hAnsi="Segoe UI" w:cs="Segoe UI"/>
          <w:sz w:val="24"/>
          <w:szCs w:val="24"/>
        </w:rPr>
        <w:t xml:space="preserve">vio dos dados bancários, visando o máximo de celeridade ao procedimento. </w:t>
      </w:r>
    </w:p>
    <w:p w14:paraId="1D7D0974" w14:textId="77777777" w:rsidR="00346BC1" w:rsidRDefault="00346BC1" w:rsidP="00772471">
      <w:pPr>
        <w:jc w:val="both"/>
        <w:rPr>
          <w:rFonts w:ascii="Segoe UI" w:hAnsi="Segoe UI" w:cs="Segoe UI"/>
          <w:sz w:val="24"/>
          <w:szCs w:val="24"/>
        </w:rPr>
      </w:pPr>
    </w:p>
    <w:p w14:paraId="174825F9" w14:textId="30E89764" w:rsidR="00513169" w:rsidRPr="00513169" w:rsidRDefault="00513169" w:rsidP="00772471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rFonts w:ascii="Segoe UI" w:hAnsi="Segoe UI" w:cs="Segoe UI"/>
          <w:sz w:val="24"/>
          <w:szCs w:val="24"/>
        </w:rPr>
        <w:t xml:space="preserve">Da quantia devida, serão descontados o percentual de 10% a título de honorários </w:t>
      </w:r>
      <w:r w:rsidRPr="00513169">
        <w:rPr>
          <w:rFonts w:ascii="Segoe UI" w:hAnsi="Segoe UI" w:cs="Segoe UI"/>
          <w:i/>
          <w:sz w:val="24"/>
          <w:szCs w:val="24"/>
        </w:rPr>
        <w:t xml:space="preserve">ad </w:t>
      </w:r>
      <w:proofErr w:type="spellStart"/>
      <w:r w:rsidRPr="00513169">
        <w:rPr>
          <w:rFonts w:ascii="Segoe UI" w:hAnsi="Segoe UI" w:cs="Segoe UI"/>
          <w:i/>
          <w:sz w:val="24"/>
          <w:szCs w:val="24"/>
        </w:rPr>
        <w:t>exitum</w:t>
      </w:r>
      <w:proofErr w:type="spellEnd"/>
      <w:r>
        <w:rPr>
          <w:rFonts w:ascii="Segoe UI" w:hAnsi="Segoe UI" w:cs="Segoe UI"/>
          <w:i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e taxas bancárias cabíveis para a transferência.</w:t>
      </w:r>
    </w:p>
    <w:p w14:paraId="115A0ED9" w14:textId="619B7F89" w:rsidR="00B25000" w:rsidRPr="00772471" w:rsidRDefault="00513169" w:rsidP="0077247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</w:t>
      </w:r>
      <w:r w:rsidR="00B25000" w:rsidRPr="00772471">
        <w:rPr>
          <w:rFonts w:ascii="Segoe UI" w:hAnsi="Segoe UI" w:cs="Segoe UI"/>
          <w:sz w:val="24"/>
          <w:szCs w:val="24"/>
        </w:rPr>
        <w:t xml:space="preserve">eguem orientações práticas que devem ser </w:t>
      </w:r>
      <w:r w:rsidR="00762287">
        <w:rPr>
          <w:rFonts w:ascii="Segoe UI" w:hAnsi="Segoe UI" w:cs="Segoe UI"/>
          <w:sz w:val="24"/>
          <w:szCs w:val="24"/>
        </w:rPr>
        <w:t>seguidas</w:t>
      </w:r>
      <w:r w:rsidR="00B25000" w:rsidRPr="00772471">
        <w:rPr>
          <w:rFonts w:ascii="Segoe UI" w:hAnsi="Segoe UI" w:cs="Segoe UI"/>
          <w:sz w:val="24"/>
          <w:szCs w:val="24"/>
        </w:rPr>
        <w:t xml:space="preserve"> pelos beneficiários</w:t>
      </w:r>
      <w:r w:rsidR="005E1598">
        <w:rPr>
          <w:rFonts w:ascii="Segoe UI" w:hAnsi="Segoe UI" w:cs="Segoe UI"/>
          <w:sz w:val="24"/>
          <w:szCs w:val="24"/>
        </w:rPr>
        <w:t xml:space="preserve"> da mencionada ação</w:t>
      </w:r>
      <w:r w:rsidR="00B25000" w:rsidRPr="00772471">
        <w:rPr>
          <w:rFonts w:ascii="Segoe UI" w:hAnsi="Segoe UI" w:cs="Segoe UI"/>
          <w:sz w:val="24"/>
          <w:szCs w:val="24"/>
        </w:rPr>
        <w:t>:</w:t>
      </w:r>
    </w:p>
    <w:p w14:paraId="46F8494A" w14:textId="77777777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</w:p>
    <w:p w14:paraId="3E206709" w14:textId="432C5E71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 xml:space="preserve">I – </w:t>
      </w:r>
      <w:r w:rsidR="000E4409" w:rsidRPr="00772471">
        <w:rPr>
          <w:rFonts w:ascii="Segoe UI" w:hAnsi="Segoe UI" w:cs="Segoe UI"/>
          <w:sz w:val="24"/>
          <w:szCs w:val="24"/>
        </w:rPr>
        <w:t xml:space="preserve">O beneficiário deverá enviar </w:t>
      </w:r>
      <w:r w:rsidR="00513169">
        <w:rPr>
          <w:rFonts w:ascii="Segoe UI" w:hAnsi="Segoe UI" w:cs="Segoe UI"/>
          <w:sz w:val="24"/>
          <w:szCs w:val="24"/>
        </w:rPr>
        <w:t>um</w:t>
      </w:r>
      <w:r w:rsidRPr="00772471">
        <w:rPr>
          <w:rFonts w:ascii="Segoe UI" w:hAnsi="Segoe UI" w:cs="Segoe UI"/>
          <w:sz w:val="24"/>
          <w:szCs w:val="24"/>
        </w:rPr>
        <w:t xml:space="preserve"> e-mail para o endereço eletrônico </w:t>
      </w:r>
      <w:r w:rsidR="004B7E77" w:rsidRPr="00772471">
        <w:rPr>
          <w:rFonts w:ascii="Segoe UI" w:hAnsi="Segoe UI" w:cs="Segoe UI"/>
          <w:b/>
          <w:bCs/>
          <w:sz w:val="24"/>
          <w:szCs w:val="24"/>
        </w:rPr>
        <w:t>contasvalelanche</w:t>
      </w:r>
      <w:r w:rsidRPr="00772471">
        <w:rPr>
          <w:rFonts w:ascii="Segoe UI" w:hAnsi="Segoe UI" w:cs="Segoe UI"/>
          <w:b/>
          <w:bCs/>
          <w:sz w:val="24"/>
          <w:szCs w:val="24"/>
        </w:rPr>
        <w:t>@gmail.com</w:t>
      </w:r>
      <w:r w:rsidRPr="00772471">
        <w:rPr>
          <w:rFonts w:ascii="Segoe UI" w:hAnsi="Segoe UI" w:cs="Segoe UI"/>
          <w:sz w:val="24"/>
          <w:szCs w:val="24"/>
        </w:rPr>
        <w:t xml:space="preserve"> com </w:t>
      </w:r>
      <w:r w:rsidR="00724BD6">
        <w:rPr>
          <w:rFonts w:ascii="Segoe UI" w:hAnsi="Segoe UI" w:cs="Segoe UI"/>
          <w:sz w:val="24"/>
          <w:szCs w:val="24"/>
        </w:rPr>
        <w:t xml:space="preserve">o assunto </w:t>
      </w:r>
      <w:r w:rsidR="00724BD6" w:rsidRPr="00D242E5">
        <w:rPr>
          <w:rFonts w:ascii="Segoe UI" w:hAnsi="Segoe UI" w:cs="Segoe UI"/>
          <w:sz w:val="24"/>
          <w:szCs w:val="24"/>
          <w:u w:val="single"/>
        </w:rPr>
        <w:t xml:space="preserve">“DADOS BANCÁRIOS E (NOME </w:t>
      </w:r>
      <w:r w:rsidR="00D242E5">
        <w:rPr>
          <w:rFonts w:ascii="Segoe UI" w:hAnsi="Segoe UI" w:cs="Segoe UI"/>
          <w:sz w:val="24"/>
          <w:szCs w:val="24"/>
          <w:u w:val="single"/>
        </w:rPr>
        <w:t xml:space="preserve">COMPLETO </w:t>
      </w:r>
      <w:r w:rsidR="00724BD6" w:rsidRPr="00D242E5">
        <w:rPr>
          <w:rFonts w:ascii="Segoe UI" w:hAnsi="Segoe UI" w:cs="Segoe UI"/>
          <w:sz w:val="24"/>
          <w:szCs w:val="24"/>
          <w:u w:val="single"/>
        </w:rPr>
        <w:t>DO BENEFICIÁRIO)</w:t>
      </w:r>
      <w:r w:rsidR="00724BD6">
        <w:rPr>
          <w:rFonts w:ascii="Segoe UI" w:hAnsi="Segoe UI" w:cs="Segoe UI"/>
          <w:sz w:val="24"/>
          <w:szCs w:val="24"/>
        </w:rPr>
        <w:t xml:space="preserve">, contendo </w:t>
      </w:r>
      <w:r w:rsidR="00D242E5">
        <w:rPr>
          <w:rFonts w:ascii="Segoe UI" w:hAnsi="Segoe UI" w:cs="Segoe UI"/>
          <w:sz w:val="24"/>
          <w:szCs w:val="24"/>
        </w:rPr>
        <w:t xml:space="preserve">INDISPENSAVELMENTE </w:t>
      </w:r>
      <w:r w:rsidR="00513169">
        <w:rPr>
          <w:rFonts w:ascii="Segoe UI" w:hAnsi="Segoe UI" w:cs="Segoe UI"/>
          <w:sz w:val="24"/>
          <w:szCs w:val="24"/>
        </w:rPr>
        <w:t>os seguintes dados (modelo Formulário dados bancários em anexo).</w:t>
      </w:r>
    </w:p>
    <w:p w14:paraId="7C1DA539" w14:textId="77777777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>•</w:t>
      </w:r>
      <w:r w:rsidRPr="00772471">
        <w:rPr>
          <w:rFonts w:ascii="Segoe UI" w:hAnsi="Segoe UI" w:cs="Segoe UI"/>
          <w:sz w:val="24"/>
          <w:szCs w:val="24"/>
        </w:rPr>
        <w:tab/>
        <w:t>Nome completo</w:t>
      </w:r>
    </w:p>
    <w:p w14:paraId="18587D8F" w14:textId="381C14B4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>•</w:t>
      </w:r>
      <w:r w:rsidRPr="00772471">
        <w:rPr>
          <w:rFonts w:ascii="Segoe UI" w:hAnsi="Segoe UI" w:cs="Segoe UI"/>
          <w:sz w:val="24"/>
          <w:szCs w:val="24"/>
        </w:rPr>
        <w:tab/>
        <w:t>CPF</w:t>
      </w:r>
      <w:r w:rsidR="004B7E77">
        <w:rPr>
          <w:rFonts w:ascii="Segoe UI" w:hAnsi="Segoe UI" w:cs="Segoe UI"/>
          <w:sz w:val="24"/>
          <w:szCs w:val="24"/>
        </w:rPr>
        <w:t>/RG (cópia do documento com foto)</w:t>
      </w:r>
    </w:p>
    <w:p w14:paraId="15D5A88D" w14:textId="4A14CB37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>•</w:t>
      </w:r>
      <w:r w:rsidRPr="00772471">
        <w:rPr>
          <w:rFonts w:ascii="Segoe UI" w:hAnsi="Segoe UI" w:cs="Segoe UI"/>
          <w:sz w:val="24"/>
          <w:szCs w:val="24"/>
        </w:rPr>
        <w:tab/>
        <w:t>Telefone (com DDD)</w:t>
      </w:r>
      <w:r w:rsidR="004B7E77">
        <w:rPr>
          <w:rFonts w:ascii="Segoe UI" w:hAnsi="Segoe UI" w:cs="Segoe UI"/>
          <w:sz w:val="24"/>
          <w:szCs w:val="24"/>
        </w:rPr>
        <w:t xml:space="preserve"> </w:t>
      </w:r>
    </w:p>
    <w:p w14:paraId="40AFD548" w14:textId="09CDF25E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>•</w:t>
      </w:r>
      <w:r w:rsidRPr="00772471">
        <w:rPr>
          <w:rFonts w:ascii="Segoe UI" w:hAnsi="Segoe UI" w:cs="Segoe UI"/>
          <w:sz w:val="24"/>
          <w:szCs w:val="24"/>
        </w:rPr>
        <w:tab/>
        <w:t>Endereço atualizado (com CEP)</w:t>
      </w:r>
      <w:r w:rsidR="004B7E77">
        <w:rPr>
          <w:rFonts w:ascii="Segoe UI" w:hAnsi="Segoe UI" w:cs="Segoe UI"/>
          <w:sz w:val="24"/>
          <w:szCs w:val="24"/>
        </w:rPr>
        <w:t xml:space="preserve"> (cópia do comprovante de residência)</w:t>
      </w:r>
    </w:p>
    <w:p w14:paraId="3495FD81" w14:textId="7DE92014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>•</w:t>
      </w:r>
      <w:r w:rsidRPr="00772471">
        <w:rPr>
          <w:rFonts w:ascii="Segoe UI" w:hAnsi="Segoe UI" w:cs="Segoe UI"/>
          <w:sz w:val="24"/>
          <w:szCs w:val="24"/>
        </w:rPr>
        <w:tab/>
        <w:t xml:space="preserve">Dados bancários – preferencialmente chave </w:t>
      </w:r>
      <w:r w:rsidRPr="00513169">
        <w:rPr>
          <w:rFonts w:ascii="Segoe UI" w:hAnsi="Segoe UI" w:cs="Segoe UI"/>
          <w:b/>
          <w:sz w:val="24"/>
          <w:szCs w:val="24"/>
          <w:u w:val="single"/>
        </w:rPr>
        <w:t>PIX</w:t>
      </w:r>
      <w:r w:rsidR="00D242E5" w:rsidRPr="00513169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  <w:r w:rsidR="00D242E5">
        <w:rPr>
          <w:rFonts w:ascii="Segoe UI" w:hAnsi="Segoe UI" w:cs="Segoe UI"/>
          <w:sz w:val="24"/>
          <w:szCs w:val="24"/>
        </w:rPr>
        <w:t xml:space="preserve">ou </w:t>
      </w:r>
      <w:r w:rsidR="00D242E5" w:rsidRPr="00513169">
        <w:rPr>
          <w:rFonts w:ascii="Segoe UI" w:hAnsi="Segoe UI" w:cs="Segoe UI"/>
          <w:sz w:val="24"/>
          <w:szCs w:val="24"/>
        </w:rPr>
        <w:t xml:space="preserve">conta do </w:t>
      </w:r>
      <w:r w:rsidR="00D242E5" w:rsidRPr="00513169">
        <w:rPr>
          <w:rFonts w:ascii="Segoe UI" w:hAnsi="Segoe UI" w:cs="Segoe UI"/>
          <w:b/>
          <w:sz w:val="24"/>
          <w:szCs w:val="24"/>
          <w:u w:val="single"/>
        </w:rPr>
        <w:t>banco Itaú</w:t>
      </w:r>
      <w:r w:rsidR="00D242E5" w:rsidRPr="00513169">
        <w:rPr>
          <w:rFonts w:ascii="Segoe UI" w:hAnsi="Segoe UI" w:cs="Segoe UI"/>
          <w:sz w:val="24"/>
          <w:szCs w:val="24"/>
        </w:rPr>
        <w:t>.</w:t>
      </w:r>
    </w:p>
    <w:p w14:paraId="792B093D" w14:textId="476A72E6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 xml:space="preserve">           Quem não possuir chave PIX deve informar </w:t>
      </w:r>
      <w:r w:rsidR="00081FAC">
        <w:rPr>
          <w:rFonts w:ascii="Segoe UI" w:hAnsi="Segoe UI" w:cs="Segoe UI"/>
          <w:sz w:val="24"/>
          <w:szCs w:val="24"/>
        </w:rPr>
        <w:t xml:space="preserve">o </w:t>
      </w:r>
      <w:r w:rsidRPr="00772471">
        <w:rPr>
          <w:rFonts w:ascii="Segoe UI" w:hAnsi="Segoe UI" w:cs="Segoe UI"/>
          <w:sz w:val="24"/>
          <w:szCs w:val="24"/>
        </w:rPr>
        <w:t>Banco, Agência e Conta.</w:t>
      </w:r>
    </w:p>
    <w:p w14:paraId="59603861" w14:textId="77777777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</w:p>
    <w:p w14:paraId="5B5FBADB" w14:textId="31E65001" w:rsidR="00B25000" w:rsidRPr="00772471" w:rsidRDefault="00B25000" w:rsidP="00772471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 xml:space="preserve">II – </w:t>
      </w:r>
      <w:r w:rsidRPr="00772471">
        <w:rPr>
          <w:rFonts w:ascii="Segoe UI" w:hAnsi="Segoe UI" w:cs="Segoe UI"/>
          <w:b/>
          <w:bCs/>
          <w:sz w:val="24"/>
          <w:szCs w:val="24"/>
        </w:rPr>
        <w:t>Dados bancários de titularidade diversa do beneficiário da Ação.</w:t>
      </w:r>
    </w:p>
    <w:p w14:paraId="6B97F154" w14:textId="77777777" w:rsidR="000E4409" w:rsidRPr="00772471" w:rsidRDefault="000E4409" w:rsidP="00772471">
      <w:pPr>
        <w:jc w:val="both"/>
        <w:rPr>
          <w:rFonts w:ascii="Segoe UI" w:hAnsi="Segoe UI" w:cs="Segoe UI"/>
          <w:sz w:val="24"/>
          <w:szCs w:val="24"/>
        </w:rPr>
      </w:pPr>
    </w:p>
    <w:p w14:paraId="02903755" w14:textId="6A453F0F" w:rsidR="00B25000" w:rsidRPr="004B7E77" w:rsidRDefault="00B25000" w:rsidP="00772471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 xml:space="preserve">Nos casos em que o beneficiário deseje indicar conta que não seja de sua titularidade para crédito do valor, deverá preencher o documento </w:t>
      </w:r>
      <w:r w:rsidR="00F94A3E" w:rsidRPr="00F94A3E">
        <w:rPr>
          <w:rFonts w:ascii="Segoe UI" w:hAnsi="Segoe UI" w:cs="Segoe UI"/>
          <w:b/>
          <w:bCs/>
          <w:sz w:val="24"/>
          <w:szCs w:val="24"/>
        </w:rPr>
        <w:t>TERMO DE AUTORIZAÇÃO – CRÉDITO EM CONTA DIVERSA</w:t>
      </w:r>
      <w:r w:rsidR="00F94A3E">
        <w:rPr>
          <w:rFonts w:ascii="Segoe UI" w:hAnsi="Segoe UI" w:cs="Segoe UI"/>
          <w:sz w:val="24"/>
          <w:szCs w:val="24"/>
        </w:rPr>
        <w:t xml:space="preserve"> (modelo no link abaixo)</w:t>
      </w:r>
      <w:r w:rsidRPr="00772471">
        <w:rPr>
          <w:rFonts w:ascii="Segoe UI" w:hAnsi="Segoe UI" w:cs="Segoe UI"/>
          <w:sz w:val="24"/>
          <w:szCs w:val="24"/>
        </w:rPr>
        <w:t xml:space="preserve">, </w:t>
      </w:r>
      <w:r w:rsidRPr="00772471">
        <w:rPr>
          <w:rFonts w:ascii="Segoe UI" w:hAnsi="Segoe UI" w:cs="Segoe UI"/>
          <w:sz w:val="24"/>
          <w:szCs w:val="24"/>
        </w:rPr>
        <w:lastRenderedPageBreak/>
        <w:t>assinar, reconhecer firma e nos encaminhar</w:t>
      </w:r>
      <w:r w:rsidR="000E4409" w:rsidRPr="00772471">
        <w:rPr>
          <w:rFonts w:ascii="Segoe UI" w:hAnsi="Segoe UI" w:cs="Segoe UI"/>
          <w:sz w:val="24"/>
          <w:szCs w:val="24"/>
        </w:rPr>
        <w:t xml:space="preserve"> para o e-mail </w:t>
      </w:r>
      <w:hyperlink r:id="rId5" w:history="1">
        <w:r w:rsidR="004B7E77" w:rsidRPr="004B7E77">
          <w:rPr>
            <w:rStyle w:val="Hyperlink"/>
            <w:rFonts w:ascii="Segoe UI" w:hAnsi="Segoe UI" w:cs="Segoe UI"/>
            <w:b/>
            <w:bCs/>
            <w:color w:val="auto"/>
            <w:sz w:val="24"/>
            <w:szCs w:val="24"/>
          </w:rPr>
          <w:t>contasvalelanche@gmail.com</w:t>
        </w:r>
      </w:hyperlink>
    </w:p>
    <w:p w14:paraId="18BDE839" w14:textId="5E085219" w:rsidR="00F94A3E" w:rsidRPr="00772471" w:rsidRDefault="00F94A3E" w:rsidP="0077247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O e-mail deve conter ainda os mesmos dados solicitados no item I.</w:t>
      </w:r>
    </w:p>
    <w:p w14:paraId="71A76E33" w14:textId="77777777" w:rsidR="00B25000" w:rsidRPr="00772471" w:rsidRDefault="00B25000" w:rsidP="00772471">
      <w:pPr>
        <w:jc w:val="both"/>
        <w:rPr>
          <w:rFonts w:ascii="Segoe UI" w:hAnsi="Segoe UI" w:cs="Segoe UI"/>
          <w:sz w:val="24"/>
          <w:szCs w:val="24"/>
        </w:rPr>
      </w:pPr>
    </w:p>
    <w:p w14:paraId="3F3B8ED2" w14:textId="77777777" w:rsidR="00B25000" w:rsidRPr="00772471" w:rsidRDefault="00B25000" w:rsidP="00772471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 xml:space="preserve">III– </w:t>
      </w:r>
      <w:r w:rsidRPr="00772471">
        <w:rPr>
          <w:rFonts w:ascii="Segoe UI" w:hAnsi="Segoe UI" w:cs="Segoe UI"/>
          <w:b/>
          <w:bCs/>
          <w:sz w:val="24"/>
          <w:szCs w:val="24"/>
        </w:rPr>
        <w:t>BENEFICIÁRIO FALECIDO</w:t>
      </w:r>
    </w:p>
    <w:p w14:paraId="6AE2D53E" w14:textId="0C3080B8" w:rsidR="00B25000" w:rsidRDefault="00B25000" w:rsidP="00772471">
      <w:pPr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 xml:space="preserve">Nos casos em que o beneficiário da ação já tenha falecido deve ser enviado e-mail para </w:t>
      </w:r>
      <w:proofErr w:type="gramStart"/>
      <w:r w:rsidR="004B7E77" w:rsidRPr="004B7E77">
        <w:rPr>
          <w:rFonts w:ascii="Segoe UI" w:hAnsi="Segoe UI" w:cs="Segoe UI"/>
          <w:b/>
          <w:bCs/>
          <w:sz w:val="24"/>
          <w:szCs w:val="24"/>
        </w:rPr>
        <w:t>contasvalelanche@gmail.com</w:t>
      </w:r>
      <w:r w:rsidR="004B7E77" w:rsidRPr="004B7E77">
        <w:rPr>
          <w:rFonts w:ascii="Segoe UI" w:hAnsi="Segoe UI" w:cs="Segoe UI"/>
          <w:sz w:val="24"/>
          <w:szCs w:val="24"/>
        </w:rPr>
        <w:t xml:space="preserve">  </w:t>
      </w:r>
      <w:r w:rsidRPr="00772471">
        <w:rPr>
          <w:rFonts w:ascii="Segoe UI" w:hAnsi="Segoe UI" w:cs="Segoe UI"/>
          <w:sz w:val="24"/>
          <w:szCs w:val="24"/>
        </w:rPr>
        <w:t>com</w:t>
      </w:r>
      <w:proofErr w:type="gramEnd"/>
      <w:r w:rsidRPr="00772471">
        <w:rPr>
          <w:rFonts w:ascii="Segoe UI" w:hAnsi="Segoe UI" w:cs="Segoe UI"/>
          <w:sz w:val="24"/>
          <w:szCs w:val="24"/>
        </w:rPr>
        <w:t xml:space="preserve"> o assunto </w:t>
      </w:r>
      <w:r w:rsidRPr="00320A83">
        <w:rPr>
          <w:rFonts w:ascii="Segoe UI" w:hAnsi="Segoe UI" w:cs="Segoe UI"/>
          <w:sz w:val="24"/>
          <w:szCs w:val="24"/>
        </w:rPr>
        <w:t xml:space="preserve">HABILITAÇÃO E </w:t>
      </w:r>
      <w:r w:rsidR="00320A83" w:rsidRPr="00320A83">
        <w:rPr>
          <w:rFonts w:ascii="Segoe UI" w:hAnsi="Segoe UI" w:cs="Segoe UI"/>
          <w:sz w:val="24"/>
          <w:szCs w:val="24"/>
        </w:rPr>
        <w:t>(</w:t>
      </w:r>
      <w:r w:rsidRPr="00320A83">
        <w:rPr>
          <w:rFonts w:ascii="Segoe UI" w:hAnsi="Segoe UI" w:cs="Segoe UI"/>
          <w:sz w:val="24"/>
          <w:szCs w:val="24"/>
        </w:rPr>
        <w:t>NOME COMPLETO DO BENEFICIÁRIO</w:t>
      </w:r>
      <w:r w:rsidR="00320A83" w:rsidRPr="00320A83">
        <w:rPr>
          <w:rFonts w:ascii="Segoe UI" w:hAnsi="Segoe UI" w:cs="Segoe UI"/>
          <w:sz w:val="24"/>
          <w:szCs w:val="24"/>
        </w:rPr>
        <w:t>)</w:t>
      </w:r>
      <w:r w:rsidRPr="00772471">
        <w:rPr>
          <w:rFonts w:ascii="Segoe UI" w:hAnsi="Segoe UI" w:cs="Segoe UI"/>
          <w:sz w:val="24"/>
          <w:szCs w:val="24"/>
        </w:rPr>
        <w:t xml:space="preserve"> titular da ação, com o kit de documentos abaixo devidamente preenchido: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689"/>
        <w:gridCol w:w="5811"/>
      </w:tblGrid>
      <w:tr w:rsidR="006C2D58" w14:paraId="210E20F8" w14:textId="77777777" w:rsidTr="00BC0D67">
        <w:tc>
          <w:tcPr>
            <w:tcW w:w="2689" w:type="dxa"/>
          </w:tcPr>
          <w:p w14:paraId="230D00AF" w14:textId="77777777" w:rsidR="006C2D58" w:rsidRPr="00772471" w:rsidRDefault="006C2D58" w:rsidP="006C2D58">
            <w:pPr>
              <w:jc w:val="both"/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</w:pPr>
            <w:r w:rsidRPr="00772471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FALECIDO (A)</w:t>
            </w:r>
          </w:p>
          <w:p w14:paraId="1B8381D9" w14:textId="77777777" w:rsidR="006C2D58" w:rsidRDefault="006C2D58" w:rsidP="0077247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3B146DB" w14:textId="04B75B6E" w:rsidR="006C2D58" w:rsidRPr="00BC0D67" w:rsidRDefault="00BC0D67" w:rsidP="00BC0D67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Segoe UI" w:hAnsi="Segoe UI" w:cs="Segoe UI"/>
                <w:sz w:val="24"/>
                <w:szCs w:val="24"/>
              </w:rPr>
            </w:pPr>
            <w:proofErr w:type="gramStart"/>
            <w:r w:rsidRPr="00BC0D67">
              <w:rPr>
                <w:rFonts w:ascii="Segoe UI" w:hAnsi="Segoe UI" w:cs="Segoe UI"/>
                <w:sz w:val="24"/>
                <w:szCs w:val="24"/>
              </w:rPr>
              <w:t>certidão</w:t>
            </w:r>
            <w:proofErr w:type="gramEnd"/>
            <w:r w:rsidRPr="00BC0D67">
              <w:rPr>
                <w:rFonts w:ascii="Segoe UI" w:hAnsi="Segoe UI" w:cs="Segoe UI"/>
                <w:sz w:val="24"/>
                <w:szCs w:val="24"/>
              </w:rPr>
              <w:t xml:space="preserve"> de óbito </w:t>
            </w:r>
          </w:p>
          <w:p w14:paraId="12F80638" w14:textId="41C5AC19" w:rsidR="006C2D58" w:rsidRPr="00BC0D67" w:rsidRDefault="00BC0D67" w:rsidP="00BC0D67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Segoe UI" w:hAnsi="Segoe UI" w:cs="Segoe UI"/>
                <w:sz w:val="24"/>
                <w:szCs w:val="24"/>
              </w:rPr>
            </w:pPr>
            <w:proofErr w:type="gramStart"/>
            <w:r w:rsidRPr="00BC0D67">
              <w:rPr>
                <w:rFonts w:ascii="Segoe UI" w:hAnsi="Segoe UI" w:cs="Segoe UI"/>
                <w:sz w:val="24"/>
                <w:szCs w:val="24"/>
              </w:rPr>
              <w:t>termo</w:t>
            </w:r>
            <w:proofErr w:type="gramEnd"/>
            <w:r w:rsidRPr="00BC0D67">
              <w:rPr>
                <w:rFonts w:ascii="Segoe UI" w:hAnsi="Segoe UI" w:cs="Segoe UI"/>
                <w:sz w:val="24"/>
                <w:szCs w:val="24"/>
              </w:rPr>
              <w:t xml:space="preserve"> de inventário </w:t>
            </w:r>
          </w:p>
          <w:p w14:paraId="501350D5" w14:textId="3567A9E3" w:rsidR="006C2D58" w:rsidRPr="00BC0D67" w:rsidRDefault="00BC0D67" w:rsidP="00BC0D67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Segoe UI" w:hAnsi="Segoe UI" w:cs="Segoe UI"/>
                <w:sz w:val="24"/>
                <w:szCs w:val="24"/>
              </w:rPr>
            </w:pPr>
            <w:proofErr w:type="gramStart"/>
            <w:r w:rsidRPr="00BC0D67">
              <w:rPr>
                <w:rFonts w:ascii="Segoe UI" w:hAnsi="Segoe UI" w:cs="Segoe UI"/>
                <w:sz w:val="24"/>
                <w:szCs w:val="24"/>
              </w:rPr>
              <w:t>cópia</w:t>
            </w:r>
            <w:proofErr w:type="gramEnd"/>
            <w:r w:rsidRPr="00BC0D67">
              <w:rPr>
                <w:rFonts w:ascii="Segoe UI" w:hAnsi="Segoe UI" w:cs="Segoe UI"/>
                <w:sz w:val="24"/>
                <w:szCs w:val="24"/>
              </w:rPr>
              <w:t xml:space="preserve"> do formal de partilha</w:t>
            </w:r>
          </w:p>
          <w:p w14:paraId="739F36AE" w14:textId="7994A822" w:rsidR="006C2D58" w:rsidRPr="00BC0D67" w:rsidRDefault="00513169" w:rsidP="00BC0D67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RG/CPF</w:t>
            </w:r>
            <w:r w:rsidR="004B7E77">
              <w:rPr>
                <w:rFonts w:ascii="Segoe UI" w:hAnsi="Segoe UI" w:cs="Segoe UI"/>
                <w:sz w:val="24"/>
                <w:szCs w:val="24"/>
              </w:rPr>
              <w:t xml:space="preserve"> (cópia do documento com foto)</w:t>
            </w:r>
          </w:p>
          <w:p w14:paraId="1F191A2E" w14:textId="77777777" w:rsidR="006C2D58" w:rsidRDefault="006C2D58" w:rsidP="0077247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C2D58" w14:paraId="065D519C" w14:textId="77777777" w:rsidTr="00BC0D67">
        <w:tc>
          <w:tcPr>
            <w:tcW w:w="2689" w:type="dxa"/>
          </w:tcPr>
          <w:p w14:paraId="266532E6" w14:textId="77777777" w:rsidR="006C2D58" w:rsidRPr="00772471" w:rsidRDefault="006C2D58" w:rsidP="006C2D58">
            <w:pPr>
              <w:jc w:val="both"/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</w:pPr>
            <w:r w:rsidRPr="00772471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VIÚVO (A)</w:t>
            </w:r>
          </w:p>
          <w:p w14:paraId="7FF11B88" w14:textId="77777777" w:rsidR="006C2D58" w:rsidRDefault="006C2D58" w:rsidP="0077247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5811" w:type="dxa"/>
          </w:tcPr>
          <w:p w14:paraId="0200529C" w14:textId="78B1D836" w:rsidR="00BC0D67" w:rsidRDefault="00BC0D67" w:rsidP="00BC0D67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772471">
              <w:rPr>
                <w:rFonts w:ascii="Segoe UI" w:hAnsi="Segoe UI" w:cs="Segoe UI"/>
                <w:sz w:val="24"/>
                <w:szCs w:val="24"/>
              </w:rPr>
              <w:t>•</w:t>
            </w:r>
            <w:r w:rsidRPr="00772471">
              <w:rPr>
                <w:rFonts w:ascii="Segoe UI" w:hAnsi="Segoe UI" w:cs="Segoe UI"/>
                <w:sz w:val="24"/>
                <w:szCs w:val="24"/>
              </w:rPr>
              <w:tab/>
            </w:r>
            <w:r>
              <w:rPr>
                <w:rFonts w:ascii="Segoe UI" w:hAnsi="Segoe UI" w:cs="Segoe UI"/>
                <w:sz w:val="24"/>
                <w:szCs w:val="24"/>
              </w:rPr>
              <w:t>procuração</w:t>
            </w:r>
            <w:r w:rsidR="00320A83">
              <w:rPr>
                <w:rFonts w:ascii="Segoe UI" w:hAnsi="Segoe UI" w:cs="Segoe UI"/>
                <w:sz w:val="24"/>
                <w:szCs w:val="24"/>
              </w:rPr>
              <w:t xml:space="preserve"> para habilitação (modelo no link abaixo)</w:t>
            </w:r>
          </w:p>
          <w:p w14:paraId="2F9F552D" w14:textId="7062310A" w:rsidR="006C2D58" w:rsidRPr="00D46564" w:rsidRDefault="00BC0D67" w:rsidP="00D46564">
            <w:pPr>
              <w:pStyle w:val="PargrafodaLista"/>
              <w:numPr>
                <w:ilvl w:val="0"/>
                <w:numId w:val="8"/>
              </w:numPr>
              <w:ind w:left="31" w:firstLine="0"/>
              <w:jc w:val="both"/>
              <w:rPr>
                <w:rFonts w:ascii="Segoe UI" w:hAnsi="Segoe UI" w:cs="Segoe UI"/>
                <w:sz w:val="24"/>
                <w:szCs w:val="24"/>
              </w:rPr>
            </w:pPr>
            <w:proofErr w:type="gramStart"/>
            <w:r w:rsidRPr="00D46564">
              <w:rPr>
                <w:rFonts w:ascii="Segoe UI" w:hAnsi="Segoe UI" w:cs="Segoe UI"/>
                <w:sz w:val="24"/>
                <w:szCs w:val="24"/>
              </w:rPr>
              <w:t>certidão</w:t>
            </w:r>
            <w:proofErr w:type="gramEnd"/>
            <w:r w:rsidRPr="00D46564">
              <w:rPr>
                <w:rFonts w:ascii="Segoe UI" w:hAnsi="Segoe UI" w:cs="Segoe UI"/>
                <w:sz w:val="24"/>
                <w:szCs w:val="24"/>
              </w:rPr>
              <w:t xml:space="preserve"> de casamento </w:t>
            </w:r>
          </w:p>
          <w:p w14:paraId="1D3D3466" w14:textId="510879B4" w:rsidR="00E30B7C" w:rsidRPr="00772471" w:rsidRDefault="00BC0D67" w:rsidP="00E30B7C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772471">
              <w:rPr>
                <w:rFonts w:ascii="Segoe UI" w:hAnsi="Segoe UI" w:cs="Segoe UI"/>
                <w:sz w:val="24"/>
                <w:szCs w:val="24"/>
              </w:rPr>
              <w:t>•</w:t>
            </w:r>
            <w:r w:rsidRPr="00772471">
              <w:rPr>
                <w:rFonts w:ascii="Segoe UI" w:hAnsi="Segoe UI" w:cs="Segoe UI"/>
                <w:sz w:val="24"/>
                <w:szCs w:val="24"/>
              </w:rPr>
              <w:tab/>
            </w:r>
            <w:r w:rsidR="00E30B7C">
              <w:rPr>
                <w:rFonts w:ascii="Segoe UI" w:hAnsi="Segoe UI" w:cs="Segoe UI"/>
                <w:sz w:val="24"/>
                <w:szCs w:val="24"/>
              </w:rPr>
              <w:t>CPF/RG (cópia do documento com foto)</w:t>
            </w:r>
          </w:p>
          <w:p w14:paraId="30294BCD" w14:textId="77777777" w:rsidR="00D46564" w:rsidRPr="007F7B60" w:rsidRDefault="00D46564" w:rsidP="00D46564">
            <w:pPr>
              <w:pStyle w:val="PargrafodaLista"/>
              <w:numPr>
                <w:ilvl w:val="0"/>
                <w:numId w:val="10"/>
              </w:numPr>
              <w:ind w:left="0" w:firstLine="0"/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46564">
              <w:rPr>
                <w:rFonts w:ascii="Segoe UI" w:hAnsi="Segoe UI" w:cs="Segoe UI"/>
                <w:sz w:val="24"/>
                <w:szCs w:val="24"/>
              </w:rPr>
              <w:t xml:space="preserve">Dados bancários – preferencialmente chave </w:t>
            </w:r>
            <w:r w:rsidRPr="007F7B60">
              <w:rPr>
                <w:rFonts w:ascii="Segoe UI" w:hAnsi="Segoe UI" w:cs="Segoe UI"/>
                <w:b/>
                <w:sz w:val="24"/>
                <w:szCs w:val="24"/>
                <w:u w:val="single"/>
              </w:rPr>
              <w:t>PIX</w:t>
            </w:r>
            <w:r w:rsidRPr="00D46564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Pr="007F7B60">
              <w:rPr>
                <w:rFonts w:ascii="Segoe UI" w:hAnsi="Segoe UI" w:cs="Segoe UI"/>
                <w:sz w:val="24"/>
                <w:szCs w:val="24"/>
              </w:rPr>
              <w:t xml:space="preserve">ou conta do </w:t>
            </w:r>
            <w:r w:rsidRPr="007F7B60">
              <w:rPr>
                <w:rFonts w:ascii="Segoe UI" w:hAnsi="Segoe UI" w:cs="Segoe UI"/>
                <w:b/>
                <w:sz w:val="24"/>
                <w:szCs w:val="24"/>
                <w:u w:val="single"/>
              </w:rPr>
              <w:t>banco Itaú</w:t>
            </w:r>
            <w:r w:rsidRPr="007F7B60">
              <w:rPr>
                <w:rFonts w:ascii="Segoe UI" w:hAnsi="Segoe UI" w:cs="Segoe UI"/>
                <w:sz w:val="24"/>
                <w:szCs w:val="24"/>
              </w:rPr>
              <w:t>.</w:t>
            </w:r>
          </w:p>
          <w:p w14:paraId="5FBA3A59" w14:textId="479323AE" w:rsidR="006C2D58" w:rsidRPr="00D46564" w:rsidRDefault="00D46564" w:rsidP="00D4656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772471">
              <w:rPr>
                <w:rFonts w:ascii="Segoe UI" w:hAnsi="Segoe UI" w:cs="Segoe UI"/>
                <w:sz w:val="24"/>
                <w:szCs w:val="24"/>
              </w:rPr>
              <w:t xml:space="preserve">           Quem não possuir chave PIX deve informar 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o </w:t>
            </w:r>
            <w:r w:rsidRPr="00772471">
              <w:rPr>
                <w:rFonts w:ascii="Segoe UI" w:hAnsi="Segoe UI" w:cs="Segoe UI"/>
                <w:sz w:val="24"/>
                <w:szCs w:val="24"/>
              </w:rPr>
              <w:t>Banco, Agência e Conta.</w:t>
            </w:r>
          </w:p>
        </w:tc>
      </w:tr>
      <w:tr w:rsidR="006C2D58" w14:paraId="03982C2F" w14:textId="77777777" w:rsidTr="00BC0D67">
        <w:tc>
          <w:tcPr>
            <w:tcW w:w="2689" w:type="dxa"/>
          </w:tcPr>
          <w:p w14:paraId="33AD8A28" w14:textId="77777777" w:rsidR="006C2D58" w:rsidRPr="00772471" w:rsidRDefault="006C2D58" w:rsidP="006C2D58">
            <w:pPr>
              <w:jc w:val="both"/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</w:pPr>
            <w:r w:rsidRPr="00772471">
              <w:rPr>
                <w:rFonts w:ascii="Segoe UI" w:hAnsi="Segoe UI" w:cs="Segoe UI"/>
                <w:b/>
                <w:bCs/>
                <w:i/>
                <w:iCs/>
                <w:sz w:val="24"/>
                <w:szCs w:val="24"/>
              </w:rPr>
              <w:t>FILHOS (AS)</w:t>
            </w:r>
          </w:p>
          <w:p w14:paraId="36137DCC" w14:textId="77777777" w:rsidR="006C2D58" w:rsidRDefault="006C2D58" w:rsidP="0077247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5811" w:type="dxa"/>
          </w:tcPr>
          <w:p w14:paraId="0E7B6F60" w14:textId="77777777" w:rsidR="00D46564" w:rsidRDefault="00D46564" w:rsidP="00D4656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772471">
              <w:rPr>
                <w:rFonts w:ascii="Segoe UI" w:hAnsi="Segoe UI" w:cs="Segoe UI"/>
                <w:sz w:val="24"/>
                <w:szCs w:val="24"/>
              </w:rPr>
              <w:t>•</w:t>
            </w:r>
            <w:r w:rsidRPr="00772471">
              <w:rPr>
                <w:rFonts w:ascii="Segoe UI" w:hAnsi="Segoe UI" w:cs="Segoe UI"/>
                <w:sz w:val="24"/>
                <w:szCs w:val="24"/>
              </w:rPr>
              <w:tab/>
            </w:r>
            <w:r>
              <w:rPr>
                <w:rFonts w:ascii="Segoe UI" w:hAnsi="Segoe UI" w:cs="Segoe UI"/>
                <w:sz w:val="24"/>
                <w:szCs w:val="24"/>
              </w:rPr>
              <w:t>procuração para habilitação (modelo no link abaixo)</w:t>
            </w:r>
          </w:p>
          <w:p w14:paraId="0CC98F5B" w14:textId="77777777" w:rsidR="00E30B7C" w:rsidRPr="00772471" w:rsidRDefault="00E30B7C" w:rsidP="00E30B7C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772471">
              <w:rPr>
                <w:rFonts w:ascii="Segoe UI" w:hAnsi="Segoe UI" w:cs="Segoe UI"/>
                <w:sz w:val="24"/>
                <w:szCs w:val="24"/>
              </w:rPr>
              <w:t>•</w:t>
            </w:r>
            <w:r w:rsidRPr="00772471">
              <w:rPr>
                <w:rFonts w:ascii="Segoe UI" w:hAnsi="Segoe UI" w:cs="Segoe UI"/>
                <w:sz w:val="24"/>
                <w:szCs w:val="24"/>
              </w:rPr>
              <w:tab/>
            </w:r>
            <w:r>
              <w:rPr>
                <w:rFonts w:ascii="Segoe UI" w:hAnsi="Segoe UI" w:cs="Segoe UI"/>
                <w:sz w:val="24"/>
                <w:szCs w:val="24"/>
              </w:rPr>
              <w:t>CPF/RG (cópia do documento com foto)</w:t>
            </w:r>
          </w:p>
          <w:p w14:paraId="662C406C" w14:textId="5BCAC5FF" w:rsidR="00D46564" w:rsidRPr="00D46564" w:rsidRDefault="00D46564" w:rsidP="00D46564">
            <w:pPr>
              <w:pStyle w:val="PargrafodaLista"/>
              <w:numPr>
                <w:ilvl w:val="0"/>
                <w:numId w:val="10"/>
              </w:numPr>
              <w:ind w:left="0" w:firstLine="0"/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46564">
              <w:rPr>
                <w:rFonts w:ascii="Segoe UI" w:hAnsi="Segoe UI" w:cs="Segoe UI"/>
                <w:sz w:val="24"/>
                <w:szCs w:val="24"/>
              </w:rPr>
              <w:t xml:space="preserve">Dados bancários – preferencialmente chave </w:t>
            </w:r>
            <w:r w:rsidR="007F7B60" w:rsidRPr="007F7B60">
              <w:rPr>
                <w:rFonts w:ascii="Segoe UI" w:hAnsi="Segoe UI" w:cs="Segoe UI"/>
                <w:b/>
                <w:sz w:val="24"/>
                <w:szCs w:val="24"/>
                <w:u w:val="single"/>
              </w:rPr>
              <w:t>PIX</w:t>
            </w:r>
            <w:r w:rsidR="007F7B60" w:rsidRPr="00D46564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7F7B60" w:rsidRPr="007F7B60">
              <w:rPr>
                <w:rFonts w:ascii="Segoe UI" w:hAnsi="Segoe UI" w:cs="Segoe UI"/>
                <w:sz w:val="24"/>
                <w:szCs w:val="24"/>
              </w:rPr>
              <w:t xml:space="preserve">ou conta do </w:t>
            </w:r>
            <w:r w:rsidR="007F7B60" w:rsidRPr="007F7B60">
              <w:rPr>
                <w:rFonts w:ascii="Segoe UI" w:hAnsi="Segoe UI" w:cs="Segoe UI"/>
                <w:b/>
                <w:sz w:val="24"/>
                <w:szCs w:val="24"/>
                <w:u w:val="single"/>
              </w:rPr>
              <w:t>banco Itaú</w:t>
            </w:r>
            <w:r w:rsidR="007F7B60" w:rsidRPr="007F7B60">
              <w:rPr>
                <w:rFonts w:ascii="Segoe UI" w:hAnsi="Segoe UI" w:cs="Segoe UI"/>
                <w:sz w:val="24"/>
                <w:szCs w:val="24"/>
              </w:rPr>
              <w:t>.</w:t>
            </w:r>
          </w:p>
          <w:p w14:paraId="24CDBB53" w14:textId="4AB04E18" w:rsidR="006C2D58" w:rsidRDefault="00D46564" w:rsidP="00D4656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772471">
              <w:rPr>
                <w:rFonts w:ascii="Segoe UI" w:hAnsi="Segoe UI" w:cs="Segoe UI"/>
                <w:sz w:val="24"/>
                <w:szCs w:val="24"/>
              </w:rPr>
              <w:t xml:space="preserve">           Quem não possuir chave PIX deve informar 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o </w:t>
            </w:r>
            <w:r w:rsidRPr="00772471">
              <w:rPr>
                <w:rFonts w:ascii="Segoe UI" w:hAnsi="Segoe UI" w:cs="Segoe UI"/>
                <w:sz w:val="24"/>
                <w:szCs w:val="24"/>
              </w:rPr>
              <w:t>Banco, Agência e Conta.</w:t>
            </w:r>
          </w:p>
        </w:tc>
      </w:tr>
    </w:tbl>
    <w:p w14:paraId="56AAA0B9" w14:textId="77777777" w:rsidR="006C2D58" w:rsidRPr="00772471" w:rsidRDefault="006C2D58" w:rsidP="00772471">
      <w:pPr>
        <w:jc w:val="both"/>
        <w:rPr>
          <w:rFonts w:ascii="Segoe UI" w:hAnsi="Segoe UI" w:cs="Segoe UI"/>
          <w:sz w:val="24"/>
          <w:szCs w:val="24"/>
        </w:rPr>
      </w:pPr>
    </w:p>
    <w:p w14:paraId="27A9B8EF" w14:textId="66125992" w:rsidR="000E4409" w:rsidRDefault="000E4409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14:paraId="690319D7" w14:textId="77777777" w:rsidR="00FC2D88" w:rsidRPr="00772471" w:rsidRDefault="00FC2D88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14:paraId="6DB0CADC" w14:textId="326346F2" w:rsidR="000E4409" w:rsidRPr="00772471" w:rsidRDefault="000E4409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14:paraId="25A5707B" w14:textId="6BC25AE8" w:rsidR="000E4409" w:rsidRPr="00772471" w:rsidRDefault="00240BA7" w:rsidP="00772471">
      <w:pPr>
        <w:spacing w:after="0" w:line="24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72471">
        <w:rPr>
          <w:rFonts w:ascii="Segoe UI" w:hAnsi="Segoe UI" w:cs="Segoe UI"/>
          <w:b/>
          <w:bCs/>
          <w:sz w:val="24"/>
          <w:szCs w:val="24"/>
        </w:rPr>
        <w:t>AVISOS IMPORTANTE</w:t>
      </w:r>
      <w:r w:rsidR="00772471" w:rsidRPr="00772471">
        <w:rPr>
          <w:rFonts w:ascii="Segoe UI" w:hAnsi="Segoe UI" w:cs="Segoe UI"/>
          <w:b/>
          <w:bCs/>
          <w:sz w:val="24"/>
          <w:szCs w:val="24"/>
        </w:rPr>
        <w:t>S</w:t>
      </w:r>
      <w:r w:rsidRPr="00772471">
        <w:rPr>
          <w:rFonts w:ascii="Segoe UI" w:hAnsi="Segoe UI" w:cs="Segoe UI"/>
          <w:b/>
          <w:bCs/>
          <w:sz w:val="24"/>
          <w:szCs w:val="24"/>
        </w:rPr>
        <w:t>:</w:t>
      </w:r>
    </w:p>
    <w:p w14:paraId="5ADD3435" w14:textId="7328B48F" w:rsidR="000E4409" w:rsidRPr="00772471" w:rsidRDefault="000E4409" w:rsidP="00772471">
      <w:pPr>
        <w:spacing w:after="0" w:line="24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7BA3D3F2" w14:textId="77777777" w:rsidR="000E4409" w:rsidRPr="00772471" w:rsidRDefault="000E4409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14:paraId="0467FA73" w14:textId="0459B74E" w:rsidR="000E4409" w:rsidRPr="00772471" w:rsidRDefault="00240BA7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 xml:space="preserve">I - </w:t>
      </w:r>
      <w:r w:rsidR="000E4409" w:rsidRPr="004B7E77">
        <w:rPr>
          <w:rFonts w:ascii="Segoe UI" w:hAnsi="Segoe UI" w:cs="Segoe UI"/>
          <w:b/>
          <w:bCs/>
          <w:sz w:val="24"/>
          <w:szCs w:val="24"/>
          <w:u w:val="single"/>
        </w:rPr>
        <w:t>ATENÇÃO:</w:t>
      </w:r>
      <w:r w:rsidR="000E4409" w:rsidRPr="00772471">
        <w:rPr>
          <w:rFonts w:ascii="Segoe UI" w:hAnsi="Segoe UI" w:cs="Segoe UI"/>
          <w:sz w:val="24"/>
          <w:szCs w:val="24"/>
        </w:rPr>
        <w:t xml:space="preserve"> O e-mail fornecido é </w:t>
      </w:r>
      <w:r w:rsidRPr="00772471">
        <w:rPr>
          <w:rFonts w:ascii="Segoe UI" w:hAnsi="Segoe UI" w:cs="Segoe UI"/>
          <w:b/>
          <w:bCs/>
          <w:sz w:val="24"/>
          <w:szCs w:val="24"/>
        </w:rPr>
        <w:t>EXCLUSIVO</w:t>
      </w:r>
      <w:r w:rsidR="000E4409" w:rsidRPr="00772471">
        <w:rPr>
          <w:rFonts w:ascii="Segoe UI" w:hAnsi="Segoe UI" w:cs="Segoe UI"/>
          <w:sz w:val="24"/>
          <w:szCs w:val="24"/>
        </w:rPr>
        <w:t xml:space="preserve"> para o envio dos dados solicitados! Não serão respondidas dúvidas ou questionamentos quanto a este </w:t>
      </w:r>
      <w:r w:rsidR="000E4409" w:rsidRPr="00772471">
        <w:rPr>
          <w:rFonts w:ascii="Segoe UI" w:hAnsi="Segoe UI" w:cs="Segoe UI"/>
          <w:sz w:val="24"/>
          <w:szCs w:val="24"/>
        </w:rPr>
        <w:lastRenderedPageBreak/>
        <w:t>ou outro processo!</w:t>
      </w:r>
      <w:r w:rsidRPr="00772471">
        <w:rPr>
          <w:rFonts w:ascii="Segoe UI" w:hAnsi="Segoe UI" w:cs="Segoe UI"/>
          <w:sz w:val="24"/>
          <w:szCs w:val="24"/>
        </w:rPr>
        <w:t xml:space="preserve"> No caso de dúvida os servidores deverão entrar em contato pelo telefone (31) 3317</w:t>
      </w:r>
      <w:r w:rsidR="008A25FC" w:rsidRPr="00772471">
        <w:rPr>
          <w:rFonts w:ascii="Segoe UI" w:hAnsi="Segoe UI" w:cs="Segoe UI"/>
          <w:sz w:val="24"/>
          <w:szCs w:val="24"/>
        </w:rPr>
        <w:t>8004.</w:t>
      </w:r>
    </w:p>
    <w:p w14:paraId="00D9DEAA" w14:textId="413FE37E" w:rsidR="008A25FC" w:rsidRPr="00772471" w:rsidRDefault="008A25FC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14:paraId="4B073A68" w14:textId="71B05DD4" w:rsidR="008A25FC" w:rsidRPr="00772471" w:rsidRDefault="008A25FC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 xml:space="preserve">II – Os créditos aos beneficiários serão realizados por </w:t>
      </w:r>
      <w:r w:rsidRPr="00772471">
        <w:rPr>
          <w:rFonts w:ascii="Segoe UI" w:hAnsi="Segoe UI" w:cs="Segoe UI"/>
          <w:b/>
          <w:bCs/>
          <w:sz w:val="24"/>
          <w:szCs w:val="24"/>
        </w:rPr>
        <w:t>ORDEM ALFABÉTICA</w:t>
      </w:r>
      <w:r w:rsidRPr="00772471">
        <w:rPr>
          <w:rFonts w:ascii="Segoe UI" w:hAnsi="Segoe UI" w:cs="Segoe UI"/>
          <w:sz w:val="24"/>
          <w:szCs w:val="24"/>
        </w:rPr>
        <w:t>,</w:t>
      </w:r>
      <w:r w:rsidR="006E32BB">
        <w:rPr>
          <w:rFonts w:ascii="Segoe UI" w:hAnsi="Segoe UI" w:cs="Segoe UI"/>
          <w:sz w:val="24"/>
          <w:szCs w:val="24"/>
        </w:rPr>
        <w:t xml:space="preserve"> em aproximadamente 30(trinta) dias </w:t>
      </w:r>
      <w:r w:rsidR="006E32BB" w:rsidRPr="007E42B9">
        <w:rPr>
          <w:rFonts w:ascii="Segoe UI" w:hAnsi="Segoe UI" w:cs="Segoe UI"/>
          <w:sz w:val="24"/>
          <w:szCs w:val="24"/>
          <w:u w:val="single"/>
        </w:rPr>
        <w:t>após o levantamento do alvará</w:t>
      </w:r>
      <w:r w:rsidR="007E42B9">
        <w:rPr>
          <w:rFonts w:ascii="Segoe UI" w:hAnsi="Segoe UI" w:cs="Segoe UI"/>
          <w:sz w:val="24"/>
          <w:szCs w:val="24"/>
        </w:rPr>
        <w:t xml:space="preserve">, </w:t>
      </w:r>
      <w:r w:rsidRPr="004B7E77">
        <w:rPr>
          <w:rFonts w:ascii="Segoe UI" w:hAnsi="Segoe UI" w:cs="Segoe UI"/>
          <w:b/>
          <w:bCs/>
          <w:sz w:val="24"/>
          <w:szCs w:val="24"/>
          <w:u w:val="single"/>
        </w:rPr>
        <w:t>desde que</w:t>
      </w:r>
      <w:r w:rsidRPr="00772471">
        <w:rPr>
          <w:rFonts w:ascii="Segoe UI" w:hAnsi="Segoe UI" w:cs="Segoe UI"/>
          <w:sz w:val="24"/>
          <w:szCs w:val="24"/>
        </w:rPr>
        <w:t xml:space="preserve"> os dados já tenham sido </w:t>
      </w:r>
      <w:r w:rsidR="001E7190" w:rsidRPr="00772471">
        <w:rPr>
          <w:rFonts w:ascii="Segoe UI" w:hAnsi="Segoe UI" w:cs="Segoe UI"/>
          <w:sz w:val="24"/>
          <w:szCs w:val="24"/>
        </w:rPr>
        <w:t xml:space="preserve">devida e corretamente </w:t>
      </w:r>
      <w:r w:rsidRPr="00772471">
        <w:rPr>
          <w:rFonts w:ascii="Segoe UI" w:hAnsi="Segoe UI" w:cs="Segoe UI"/>
          <w:sz w:val="24"/>
          <w:szCs w:val="24"/>
        </w:rPr>
        <w:t>fornecidos.</w:t>
      </w:r>
    </w:p>
    <w:p w14:paraId="66B082D8" w14:textId="19DB62F9" w:rsidR="00B25000" w:rsidRPr="00772471" w:rsidRDefault="00B25000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14:paraId="74B51B7C" w14:textId="2E5C1B1D" w:rsidR="00826DBD" w:rsidRPr="00772471" w:rsidRDefault="008A25FC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772471">
        <w:rPr>
          <w:rFonts w:ascii="Segoe UI" w:hAnsi="Segoe UI" w:cs="Segoe UI"/>
          <w:sz w:val="24"/>
          <w:szCs w:val="24"/>
        </w:rPr>
        <w:t>III – Após e envio do e-mail pelo beneficiário e processamento dos dados nele contidos pelo escritório, enviaremos um aviso de recebimento via e-mail</w:t>
      </w:r>
      <w:r w:rsidR="00826DBD" w:rsidRPr="00772471">
        <w:rPr>
          <w:rFonts w:ascii="Segoe UI" w:hAnsi="Segoe UI" w:cs="Segoe UI"/>
          <w:sz w:val="24"/>
          <w:szCs w:val="24"/>
        </w:rPr>
        <w:t xml:space="preserve">. </w:t>
      </w:r>
    </w:p>
    <w:p w14:paraId="1E1467EF" w14:textId="77777777" w:rsidR="00826DBD" w:rsidRPr="00772471" w:rsidRDefault="00826DBD" w:rsidP="00772471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sectPr w:rsidR="00826DBD" w:rsidRPr="007724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B418E"/>
    <w:multiLevelType w:val="hybridMultilevel"/>
    <w:tmpl w:val="556C9FF6"/>
    <w:lvl w:ilvl="0" w:tplc="5C0CC97C">
      <w:numFmt w:val="bullet"/>
      <w:lvlText w:val="•"/>
      <w:lvlJc w:val="left"/>
      <w:pPr>
        <w:ind w:left="1065" w:hanging="705"/>
      </w:pPr>
      <w:rPr>
        <w:rFonts w:ascii="Segoe UI" w:eastAsiaTheme="minorHAnsi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E78"/>
    <w:multiLevelType w:val="hybridMultilevel"/>
    <w:tmpl w:val="5B7C0910"/>
    <w:lvl w:ilvl="0" w:tplc="5C0CC97C"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30101"/>
    <w:multiLevelType w:val="hybridMultilevel"/>
    <w:tmpl w:val="846E1176"/>
    <w:lvl w:ilvl="0" w:tplc="5C0CC97C"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F76AB"/>
    <w:multiLevelType w:val="multilevel"/>
    <w:tmpl w:val="B11C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D05980"/>
    <w:multiLevelType w:val="multilevel"/>
    <w:tmpl w:val="A5B6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A24E72"/>
    <w:multiLevelType w:val="multilevel"/>
    <w:tmpl w:val="6EF4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8423F1"/>
    <w:multiLevelType w:val="hybridMultilevel"/>
    <w:tmpl w:val="E90050C8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250E9C"/>
    <w:multiLevelType w:val="hybridMultilevel"/>
    <w:tmpl w:val="5FC8F284"/>
    <w:lvl w:ilvl="0" w:tplc="5C0CC97C"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6D4DA2"/>
    <w:multiLevelType w:val="hybridMultilevel"/>
    <w:tmpl w:val="ED16F2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017929"/>
    <w:multiLevelType w:val="hybridMultilevel"/>
    <w:tmpl w:val="DC94C8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8B"/>
    <w:rsid w:val="00081FAC"/>
    <w:rsid w:val="000E4409"/>
    <w:rsid w:val="001B1A8B"/>
    <w:rsid w:val="001E7190"/>
    <w:rsid w:val="00240BA7"/>
    <w:rsid w:val="00320A83"/>
    <w:rsid w:val="00346BC1"/>
    <w:rsid w:val="003B1D53"/>
    <w:rsid w:val="004B36DB"/>
    <w:rsid w:val="004B7E77"/>
    <w:rsid w:val="00513169"/>
    <w:rsid w:val="0057379E"/>
    <w:rsid w:val="005E1598"/>
    <w:rsid w:val="006C2D58"/>
    <w:rsid w:val="006D799C"/>
    <w:rsid w:val="006E32BB"/>
    <w:rsid w:val="00724BD6"/>
    <w:rsid w:val="00762287"/>
    <w:rsid w:val="00772471"/>
    <w:rsid w:val="007E42B9"/>
    <w:rsid w:val="007F7B60"/>
    <w:rsid w:val="00826DBD"/>
    <w:rsid w:val="008A25FC"/>
    <w:rsid w:val="00935D5F"/>
    <w:rsid w:val="009719C3"/>
    <w:rsid w:val="009A57E6"/>
    <w:rsid w:val="009D10AA"/>
    <w:rsid w:val="00A50039"/>
    <w:rsid w:val="00AC0065"/>
    <w:rsid w:val="00B034EC"/>
    <w:rsid w:val="00B25000"/>
    <w:rsid w:val="00BC0D67"/>
    <w:rsid w:val="00D242E5"/>
    <w:rsid w:val="00D46564"/>
    <w:rsid w:val="00E0671C"/>
    <w:rsid w:val="00E30B7C"/>
    <w:rsid w:val="00F400D7"/>
    <w:rsid w:val="00F94A3E"/>
    <w:rsid w:val="00F96DFC"/>
    <w:rsid w:val="00F96F2E"/>
    <w:rsid w:val="00FC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2D89"/>
  <w15:chartTrackingRefBased/>
  <w15:docId w15:val="{2AF323C5-1331-4BCC-ABD4-00E8732A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B1A8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B1A8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B1A8B"/>
    <w:pPr>
      <w:ind w:left="720"/>
      <w:contextualSpacing/>
    </w:pPr>
  </w:style>
  <w:style w:type="character" w:styleId="Forte">
    <w:name w:val="Strong"/>
    <w:qFormat/>
    <w:rsid w:val="009A57E6"/>
    <w:rPr>
      <w:b/>
      <w:bCs/>
    </w:rPr>
  </w:style>
  <w:style w:type="table" w:styleId="Tabelacomgrade">
    <w:name w:val="Table Grid"/>
    <w:basedOn w:val="Tabelanormal"/>
    <w:uiPriority w:val="39"/>
    <w:rsid w:val="006C2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40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0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SVALELANCH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Gusmão</dc:creator>
  <cp:keywords/>
  <dc:description/>
  <cp:lastModifiedBy>Conta da Microsoft</cp:lastModifiedBy>
  <cp:revision>3</cp:revision>
  <cp:lastPrinted>2022-02-07T16:01:00Z</cp:lastPrinted>
  <dcterms:created xsi:type="dcterms:W3CDTF">2022-02-08T18:22:00Z</dcterms:created>
  <dcterms:modified xsi:type="dcterms:W3CDTF">2022-02-11T14:14:00Z</dcterms:modified>
</cp:coreProperties>
</file>